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32" w:rsidRPr="00D43920" w:rsidRDefault="00DC1A32" w:rsidP="00DC1A32">
      <w:pPr>
        <w:spacing w:line="360" w:lineRule="auto"/>
        <w:jc w:val="right"/>
        <w:rPr>
          <w:rFonts w:ascii="Arial" w:hAnsi="Arial" w:cs="Arial"/>
          <w:b/>
          <w:bCs/>
        </w:rPr>
      </w:pPr>
      <w:r w:rsidRPr="00D43920">
        <w:rPr>
          <w:rFonts w:ascii="Arial" w:hAnsi="Arial" w:cs="Arial"/>
          <w:b/>
          <w:bCs/>
        </w:rPr>
        <w:t>Załącznik nr 1</w:t>
      </w:r>
    </w:p>
    <w:p w:rsidR="00DC1A32" w:rsidRPr="00DC1A32" w:rsidRDefault="00DC1A32" w:rsidP="00DC1A32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DC1A32" w:rsidRPr="00DC1A32" w:rsidRDefault="00DC1A32" w:rsidP="00DC1A32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C1A32">
        <w:rPr>
          <w:rFonts w:ascii="Arial" w:hAnsi="Arial" w:cs="Arial"/>
          <w:b/>
          <w:bCs/>
          <w:sz w:val="28"/>
          <w:szCs w:val="28"/>
        </w:rPr>
        <w:t>Formularz oferty</w:t>
      </w:r>
    </w:p>
    <w:p w:rsidR="00DC1A32" w:rsidRPr="00DC1A32" w:rsidRDefault="00DC1A32" w:rsidP="00DC1A32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DC1A32" w:rsidRPr="00DC1A32" w:rsidRDefault="00DC1A32" w:rsidP="00DC1A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C1A32" w:rsidRPr="00DC1A32" w:rsidRDefault="00DC1A32" w:rsidP="00DC1A32">
      <w:pPr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........................................................</w:t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  <w:t xml:space="preserve">          …....................................................</w:t>
      </w:r>
    </w:p>
    <w:p w:rsidR="00DC1A32" w:rsidRPr="00DC1A32" w:rsidRDefault="00DC1A32" w:rsidP="00DC1A32">
      <w:pPr>
        <w:rPr>
          <w:rFonts w:ascii="Arial" w:hAnsi="Arial" w:cs="Arial"/>
          <w:color w:val="000000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pieczęć adresowa wykonawcy</w:t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  <w:t xml:space="preserve">                     miejscowość i data</w:t>
      </w: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</w:p>
    <w:p w:rsidR="00DC1A32" w:rsidRPr="00DC1A32" w:rsidRDefault="00DC1A32" w:rsidP="00DC1A32">
      <w:pPr>
        <w:pStyle w:val="Tekstpodstawowy22"/>
        <w:jc w:val="left"/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 w:rsidRPr="00DC1A32">
        <w:rPr>
          <w:rFonts w:ascii="Arial" w:hAnsi="Arial" w:cs="Arial"/>
          <w:sz w:val="22"/>
          <w:szCs w:val="22"/>
        </w:rPr>
        <w:t>Znak</w:t>
      </w:r>
      <w:proofErr w:type="spellEnd"/>
      <w:r w:rsidRPr="00DC1A32">
        <w:rPr>
          <w:rFonts w:ascii="Arial" w:hAnsi="Arial" w:cs="Arial"/>
          <w:sz w:val="22"/>
          <w:szCs w:val="22"/>
        </w:rPr>
        <w:t xml:space="preserve"> sprawy</w:t>
      </w:r>
      <w:r w:rsidR="004D5399">
        <w:rPr>
          <w:rFonts w:ascii="Arial" w:hAnsi="Arial" w:cs="Arial"/>
          <w:sz w:val="22"/>
          <w:szCs w:val="22"/>
        </w:rPr>
        <w:t xml:space="preserve"> </w:t>
      </w:r>
      <w:r w:rsidRPr="00DC1A32">
        <w:rPr>
          <w:rFonts w:ascii="Arial" w:hAnsi="Arial" w:cs="Arial"/>
          <w:sz w:val="22"/>
          <w:szCs w:val="22"/>
        </w:rPr>
        <w:t>PPID</w:t>
      </w:r>
      <w:r w:rsidRPr="00DC1A32">
        <w:rPr>
          <w:rFonts w:ascii="Arial" w:hAnsi="Arial" w:cs="Arial"/>
          <w:b/>
          <w:sz w:val="22"/>
          <w:szCs w:val="22"/>
        </w:rPr>
        <w:t xml:space="preserve">.271.1.2017 </w:t>
      </w: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jc w:val="both"/>
        <w:rPr>
          <w:rFonts w:ascii="Arial" w:hAnsi="Arial" w:cs="Arial"/>
          <w:b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Oferta złożona przez:</w:t>
      </w:r>
    </w:p>
    <w:tbl>
      <w:tblPr>
        <w:tblW w:w="9217" w:type="dxa"/>
        <w:tblInd w:w="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11"/>
        <w:gridCol w:w="6785"/>
        <w:gridCol w:w="21"/>
      </w:tblGrid>
      <w:tr w:rsidR="00DC1A32" w:rsidRPr="00DC1A32" w:rsidTr="00DC1A32">
        <w:trPr>
          <w:cantSplit/>
        </w:trPr>
        <w:tc>
          <w:tcPr>
            <w:tcW w:w="2411" w:type="dxa"/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6" w:type="dxa"/>
            <w:gridSpan w:val="2"/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DC1A32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40" w:after="40"/>
              <w:rPr>
                <w:rFonts w:ascii="Arial" w:hAnsi="Arial" w:cs="Arial"/>
                <w:b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Nazwa wykonawcy/ów i ich adresy</w:t>
            </w: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DC1A32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C1A32" w:rsidRPr="00DC1A32" w:rsidRDefault="00DC1A32" w:rsidP="00DC1A32">
      <w:pPr>
        <w:spacing w:before="240"/>
        <w:rPr>
          <w:rFonts w:ascii="Arial" w:hAnsi="Arial" w:cs="Arial"/>
          <w:b/>
          <w:sz w:val="22"/>
          <w:szCs w:val="22"/>
        </w:rPr>
      </w:pPr>
      <w:r w:rsidRPr="00DC1A32">
        <w:rPr>
          <w:rFonts w:ascii="Arial" w:hAnsi="Arial" w:cs="Arial"/>
          <w:b/>
          <w:smallCaps/>
          <w:sz w:val="22"/>
          <w:szCs w:val="22"/>
        </w:rPr>
        <w:t>Osoba do kontaktu ( z ramienia wykonawcy</w:t>
      </w:r>
      <w:r w:rsidR="004D5399">
        <w:rPr>
          <w:rFonts w:ascii="Arial" w:hAnsi="Arial" w:cs="Arial"/>
          <w:b/>
          <w:smallCaps/>
          <w:sz w:val="22"/>
          <w:szCs w:val="22"/>
        </w:rPr>
        <w:t xml:space="preserve"> )</w:t>
      </w:r>
    </w:p>
    <w:tbl>
      <w:tblPr>
        <w:tblW w:w="0" w:type="auto"/>
        <w:tblInd w:w="108" w:type="dxa"/>
        <w:tblLayout w:type="fixed"/>
        <w:tblLook w:val="0000"/>
      </w:tblPr>
      <w:tblGrid>
        <w:gridCol w:w="2407"/>
        <w:gridCol w:w="6809"/>
      </w:tblGrid>
      <w:tr w:rsidR="00DC1A32" w:rsidRPr="00DC1A32" w:rsidTr="00587AD3">
        <w:trPr>
          <w:cantSplit/>
        </w:trPr>
        <w:tc>
          <w:tcPr>
            <w:tcW w:w="2407" w:type="dxa"/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Nazwa firmy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  <w:lang w:val="de-DE"/>
              </w:rPr>
              <w:t>E-</w:t>
            </w:r>
            <w:proofErr w:type="spellStart"/>
            <w:r w:rsidRPr="00DC1A32">
              <w:rPr>
                <w:rFonts w:ascii="Arial" w:hAnsi="Arial" w:cs="Arial"/>
                <w:b/>
                <w:sz w:val="22"/>
                <w:szCs w:val="22"/>
                <w:lang w:val="de-DE"/>
              </w:rPr>
              <w:t>mail</w:t>
            </w:r>
            <w:proofErr w:type="spellEnd"/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</w:tbl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pStyle w:val="Akapitzlist"/>
        <w:ind w:left="0"/>
        <w:jc w:val="both"/>
        <w:rPr>
          <w:rFonts w:ascii="Arial" w:hAnsi="Arial" w:cs="Arial"/>
          <w:b/>
          <w:bCs/>
          <w:lang w:eastAsia="ar-SA"/>
        </w:rPr>
      </w:pPr>
      <w:r w:rsidRPr="00DC1A32">
        <w:rPr>
          <w:rFonts w:ascii="Arial" w:hAnsi="Arial" w:cs="Arial"/>
        </w:rPr>
        <w:t>W związku z ogłoszeniem o zamówieniu w trybie przetargu nieograniczonego na wykonanie robót budowlanych w zamówieniu pn.</w:t>
      </w:r>
      <w:r w:rsidRPr="00DC1A32">
        <w:rPr>
          <w:rFonts w:ascii="Arial" w:eastAsia="Times New Roman" w:hAnsi="Arial" w:cs="Arial"/>
          <w:b/>
          <w:bCs/>
          <w:lang w:eastAsia="ar-SA"/>
        </w:rPr>
        <w:t xml:space="preserve"> „</w:t>
      </w:r>
      <w:r w:rsidRPr="00DC1A32">
        <w:rPr>
          <w:rFonts w:ascii="Arial" w:hAnsi="Arial" w:cs="Arial"/>
          <w:b/>
          <w:bCs/>
          <w:lang w:eastAsia="ar-SA"/>
        </w:rPr>
        <w:t>Termomodernizacja budynku Zespołu Szkół w Chlewie”</w:t>
      </w:r>
    </w:p>
    <w:p w:rsidR="00DC1A32" w:rsidRPr="00DC1A32" w:rsidRDefault="00DC1A32" w:rsidP="00DC1A3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DC1A32">
        <w:rPr>
          <w:rFonts w:ascii="Arial" w:hAnsi="Arial" w:cs="Arial"/>
          <w:bCs/>
          <w:sz w:val="22"/>
          <w:szCs w:val="22"/>
        </w:rPr>
        <w:t>Oferujemy wykonanie przedmiotu zamówienia za cenę: netto</w:t>
      </w:r>
      <w:r w:rsidRPr="00DC1A32">
        <w:rPr>
          <w:rFonts w:ascii="Arial" w:hAnsi="Arial" w:cs="Arial"/>
          <w:b/>
          <w:sz w:val="22"/>
          <w:szCs w:val="22"/>
        </w:rPr>
        <w:t xml:space="preserve"> </w:t>
      </w:r>
      <w:r w:rsidRPr="00DC1A32">
        <w:rPr>
          <w:rFonts w:ascii="Arial" w:hAnsi="Arial" w:cs="Arial"/>
          <w:sz w:val="22"/>
          <w:szCs w:val="22"/>
        </w:rPr>
        <w:t xml:space="preserve">w wysokości:  </w:t>
      </w:r>
      <w:r w:rsidRPr="00DC1A32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……………………...................................................................................................…….</w:t>
      </w:r>
      <w:r w:rsidRPr="00DC1A32">
        <w:rPr>
          <w:rFonts w:ascii="Arial" w:hAnsi="Arial" w:cs="Arial"/>
          <w:sz w:val="22"/>
          <w:szCs w:val="22"/>
        </w:rPr>
        <w:t xml:space="preserve"> zł (słownie zł: </w:t>
      </w:r>
      <w:r w:rsidRPr="00DC1A32">
        <w:rPr>
          <w:rFonts w:ascii="Arial" w:hAnsi="Arial" w:cs="Arial"/>
          <w:bCs/>
          <w:sz w:val="22"/>
          <w:szCs w:val="22"/>
        </w:rPr>
        <w:t>……………............…...............………......................................…………….. 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................</w:t>
      </w:r>
      <w:r w:rsidRPr="00DC1A32">
        <w:rPr>
          <w:rFonts w:ascii="Arial" w:hAnsi="Arial" w:cs="Arial"/>
          <w:bCs/>
          <w:sz w:val="22"/>
          <w:szCs w:val="22"/>
        </w:rPr>
        <w:t>) plus podatek VAT w wysokości 23% tj. ……………………...............…..............….</w:t>
      </w:r>
      <w:r w:rsidRPr="00DC1A32">
        <w:rPr>
          <w:rFonts w:ascii="Arial" w:hAnsi="Arial" w:cs="Arial"/>
          <w:sz w:val="22"/>
          <w:szCs w:val="22"/>
        </w:rPr>
        <w:t xml:space="preserve"> zł (słownie zł: </w:t>
      </w:r>
      <w:r w:rsidRPr="00DC1A32">
        <w:rPr>
          <w:rFonts w:ascii="Arial" w:hAnsi="Arial" w:cs="Arial"/>
          <w:bCs/>
          <w:sz w:val="22"/>
          <w:szCs w:val="22"/>
        </w:rPr>
        <w:t>............…...………………….............................................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......................……...</w:t>
      </w:r>
      <w:r w:rsidRPr="00DC1A32">
        <w:rPr>
          <w:rFonts w:ascii="Arial" w:hAnsi="Arial" w:cs="Arial"/>
          <w:bCs/>
          <w:sz w:val="22"/>
          <w:szCs w:val="22"/>
        </w:rPr>
        <w:t xml:space="preserve">), czyli brutto </w:t>
      </w:r>
      <w:r w:rsidRPr="00DC1A32">
        <w:rPr>
          <w:rFonts w:ascii="Arial" w:hAnsi="Arial" w:cs="Arial"/>
          <w:sz w:val="22"/>
          <w:szCs w:val="22"/>
        </w:rPr>
        <w:t xml:space="preserve">w wysokości:  </w:t>
      </w:r>
      <w:r w:rsidRPr="00DC1A32">
        <w:rPr>
          <w:rFonts w:ascii="Arial" w:hAnsi="Arial" w:cs="Arial"/>
          <w:bCs/>
          <w:sz w:val="22"/>
          <w:szCs w:val="22"/>
        </w:rPr>
        <w:t>…………….........................................................…………….</w:t>
      </w:r>
      <w:r w:rsidRPr="00DC1A32">
        <w:rPr>
          <w:rFonts w:ascii="Arial" w:hAnsi="Arial" w:cs="Arial"/>
          <w:sz w:val="22"/>
          <w:szCs w:val="22"/>
        </w:rPr>
        <w:t xml:space="preserve"> zł (słownie zł: </w:t>
      </w:r>
      <w:r w:rsidRPr="00DC1A32">
        <w:rPr>
          <w:rFonts w:ascii="Arial" w:hAnsi="Arial" w:cs="Arial"/>
          <w:bCs/>
          <w:sz w:val="22"/>
          <w:szCs w:val="22"/>
        </w:rPr>
        <w:t>……………............…...……………………..................................</w:t>
      </w:r>
      <w:r>
        <w:rPr>
          <w:rFonts w:ascii="Arial" w:hAnsi="Arial" w:cs="Arial"/>
          <w:bCs/>
          <w:sz w:val="22"/>
          <w:szCs w:val="22"/>
        </w:rPr>
        <w:t>.....................</w:t>
      </w:r>
    </w:p>
    <w:p w:rsidR="00DC1A32" w:rsidRPr="00DC1A32" w:rsidRDefault="00DC1A32" w:rsidP="00DC1A32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DC1A32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......................</w:t>
      </w:r>
      <w:r w:rsidRPr="00DC1A32">
        <w:rPr>
          <w:rFonts w:ascii="Arial" w:hAnsi="Arial" w:cs="Arial"/>
          <w:bCs/>
          <w:sz w:val="22"/>
          <w:szCs w:val="22"/>
        </w:rPr>
        <w:t xml:space="preserve">), </w:t>
      </w:r>
    </w:p>
    <w:p w:rsidR="00DC1A32" w:rsidRPr="00DC1A32" w:rsidRDefault="00DC1A32" w:rsidP="00DC1A32">
      <w:pPr>
        <w:jc w:val="both"/>
        <w:rPr>
          <w:rFonts w:ascii="Arial" w:hAnsi="Arial" w:cs="Arial"/>
          <w:bCs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eastAsia="Lucida Sans Unicode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O</w:t>
      </w:r>
      <w:r w:rsidRPr="00DC1A32">
        <w:rPr>
          <w:rFonts w:ascii="Arial" w:hAnsi="Arial" w:cs="Arial"/>
          <w:bCs/>
          <w:sz w:val="22"/>
          <w:szCs w:val="22"/>
        </w:rPr>
        <w:t>świadczamy</w:t>
      </w:r>
      <w:r w:rsidRPr="00DC1A32">
        <w:rPr>
          <w:rFonts w:ascii="Arial" w:hAnsi="Arial" w:cs="Arial"/>
          <w:b/>
          <w:bCs/>
          <w:sz w:val="22"/>
          <w:szCs w:val="22"/>
        </w:rPr>
        <w:t xml:space="preserve">, </w:t>
      </w:r>
      <w:r w:rsidRPr="00DC1A32">
        <w:rPr>
          <w:rFonts w:ascii="Arial" w:hAnsi="Arial" w:cs="Arial"/>
          <w:sz w:val="22"/>
          <w:szCs w:val="22"/>
        </w:rPr>
        <w:t xml:space="preserve">że zapoznaliśmy się ze Specyfikacją Istotnych Warunków Zamówienia (SIWZ) wraz z załącznikami,  projektem technicznym i Specyfikacją Techniczną Wykonania i Odbioru Robót i uznajemy się za związanych określonymi w niej postanowieniami i zasadami postępowania  </w:t>
      </w:r>
      <w:r w:rsidRPr="00DC1A32">
        <w:rPr>
          <w:rFonts w:ascii="Arial" w:eastAsia="Lucida Sans Unicode" w:hAnsi="Arial" w:cs="Arial"/>
          <w:sz w:val="22"/>
          <w:szCs w:val="22"/>
        </w:rPr>
        <w:t xml:space="preserve">oraz zdobyliśmy konieczne informacje potrzebne do właściwego wykonania zamówienia oraz że zawarty w Specyfikacji Istotnych Warunków Zamówienia wzór umowy został przez nas zaakceptowany i </w:t>
      </w:r>
      <w:r w:rsidRPr="00DC1A32">
        <w:rPr>
          <w:rFonts w:ascii="Arial" w:eastAsia="Lucida Sans Unicode" w:hAnsi="Arial" w:cs="Arial"/>
          <w:sz w:val="22"/>
          <w:szCs w:val="22"/>
        </w:rPr>
        <w:lastRenderedPageBreak/>
        <w:t xml:space="preserve">zobowiązujemy się, w przypadku wybrania naszej oferty, do zawarcia umowy na wyżej wymienionych warunkach w miejscu i terminie wyznaczonym przez Zamawiającego. </w:t>
      </w:r>
    </w:p>
    <w:p w:rsidR="00DC1A32" w:rsidRPr="00DC1A32" w:rsidRDefault="00DC1A32" w:rsidP="00DC1A32">
      <w:pPr>
        <w:numPr>
          <w:ilvl w:val="0"/>
          <w:numId w:val="1"/>
        </w:numPr>
        <w:jc w:val="both"/>
        <w:rPr>
          <w:rFonts w:ascii="Arial" w:eastAsia="Lucida Sans Unicode" w:hAnsi="Arial" w:cs="Arial"/>
          <w:sz w:val="22"/>
          <w:szCs w:val="22"/>
        </w:rPr>
      </w:pPr>
      <w:r w:rsidRPr="00DC1A32">
        <w:rPr>
          <w:rFonts w:ascii="Arial" w:eastAsia="Lucida Sans Unicode" w:hAnsi="Arial" w:cs="Arial"/>
          <w:sz w:val="22"/>
          <w:szCs w:val="22"/>
        </w:rPr>
        <w:t>Oświadczamy, że uważamy się za związanych niniejszą ofertą na czas wskazany w SIWZ, tj. 30 dni od upływu terminu składania ofert.</w:t>
      </w:r>
    </w:p>
    <w:p w:rsidR="00DC1A32" w:rsidRPr="00DC1A32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 xml:space="preserve">Zobowiązujemy się </w:t>
      </w:r>
      <w:r w:rsidRPr="00DC1A32">
        <w:rPr>
          <w:rFonts w:ascii="Arial" w:hAnsi="Arial" w:cs="Arial"/>
          <w:b/>
          <w:sz w:val="22"/>
          <w:szCs w:val="22"/>
        </w:rPr>
        <w:t>do wykonania zamówienia</w:t>
      </w:r>
      <w:r w:rsidRPr="00DC1A32">
        <w:rPr>
          <w:rFonts w:ascii="Arial" w:hAnsi="Arial" w:cs="Arial"/>
          <w:sz w:val="22"/>
          <w:szCs w:val="22"/>
        </w:rPr>
        <w:t xml:space="preserve"> w terminie ………</w:t>
      </w:r>
      <w:r w:rsidR="00D43920">
        <w:rPr>
          <w:rFonts w:ascii="Arial" w:hAnsi="Arial" w:cs="Arial"/>
          <w:sz w:val="22"/>
          <w:szCs w:val="22"/>
        </w:rPr>
        <w:t>….</w:t>
      </w:r>
      <w:r w:rsidRPr="00DC1A32">
        <w:rPr>
          <w:rFonts w:ascii="Arial" w:hAnsi="Arial" w:cs="Arial"/>
          <w:sz w:val="22"/>
          <w:szCs w:val="22"/>
        </w:rPr>
        <w:t xml:space="preserve">……………………… </w:t>
      </w:r>
    </w:p>
    <w:p w:rsidR="00DC1A32" w:rsidRPr="00DC1A32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i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Na wykonany przedmiot zamówienia udzielimy ……..…. - miesięcznej gwarancji jakości.</w:t>
      </w:r>
      <w:r w:rsidRPr="00DC1A32">
        <w:rPr>
          <w:rFonts w:ascii="Arial" w:hAnsi="Arial" w:cs="Arial"/>
          <w:bCs/>
          <w:i/>
          <w:sz w:val="22"/>
          <w:szCs w:val="22"/>
        </w:rPr>
        <w:tab/>
        <w:t>(uwaga: minimalny okres gwarancji  wynosi 36 miesięcy)</w:t>
      </w:r>
    </w:p>
    <w:p w:rsidR="00DC1A32" w:rsidRPr="00DC1A32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b/>
          <w:bCs/>
          <w:sz w:val="22"/>
          <w:szCs w:val="22"/>
        </w:rPr>
        <w:t xml:space="preserve"> Oferta została zabezpieczona wadium</w:t>
      </w:r>
      <w:r w:rsidRPr="00DC1A32">
        <w:rPr>
          <w:rFonts w:ascii="Arial" w:hAnsi="Arial" w:cs="Arial"/>
          <w:sz w:val="22"/>
          <w:szCs w:val="22"/>
        </w:rPr>
        <w:t xml:space="preserve"> w kwocie .......................................................  zł (słownie złotych: .................................................................................................................) w formie ........................................... </w:t>
      </w:r>
    </w:p>
    <w:p w:rsidR="00DC1A32" w:rsidRPr="00DC1A32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sz w:val="22"/>
          <w:szCs w:val="22"/>
        </w:rPr>
      </w:pPr>
      <w:r w:rsidRPr="00DC1A32">
        <w:rPr>
          <w:rFonts w:ascii="Arial" w:hAnsi="Arial" w:cs="Arial"/>
          <w:b/>
          <w:bCs/>
          <w:sz w:val="22"/>
          <w:szCs w:val="22"/>
        </w:rPr>
        <w:t xml:space="preserve"> Wadium</w:t>
      </w:r>
      <w:r w:rsidRPr="00DC1A32">
        <w:rPr>
          <w:rFonts w:ascii="Arial" w:hAnsi="Arial" w:cs="Arial"/>
          <w:sz w:val="22"/>
          <w:szCs w:val="22"/>
        </w:rPr>
        <w:t xml:space="preserve"> prosimy zwrócić na nasz rachunek bankowy nr ……………</w:t>
      </w:r>
      <w:r w:rsidR="00D43920">
        <w:rPr>
          <w:rFonts w:ascii="Arial" w:hAnsi="Arial" w:cs="Arial"/>
          <w:sz w:val="22"/>
          <w:szCs w:val="22"/>
        </w:rPr>
        <w:t>……..</w:t>
      </w:r>
      <w:r w:rsidRPr="00DC1A32">
        <w:rPr>
          <w:rFonts w:ascii="Arial" w:hAnsi="Arial" w:cs="Arial"/>
          <w:sz w:val="22"/>
          <w:szCs w:val="22"/>
        </w:rPr>
        <w:t>……………….</w:t>
      </w:r>
    </w:p>
    <w:p w:rsidR="00DC1A32" w:rsidRPr="00DC1A32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bCs/>
          <w:sz w:val="22"/>
          <w:szCs w:val="22"/>
        </w:rPr>
        <w:t xml:space="preserve">…………………………………………… w ……………………………………………… </w:t>
      </w:r>
      <w:r w:rsidRPr="00DC1A32">
        <w:rPr>
          <w:rFonts w:ascii="Arial" w:hAnsi="Arial" w:cs="Arial"/>
          <w:sz w:val="22"/>
          <w:szCs w:val="22"/>
        </w:rPr>
        <w:t>(</w:t>
      </w:r>
      <w:r w:rsidRPr="00DC1A32">
        <w:rPr>
          <w:rFonts w:ascii="Arial" w:hAnsi="Arial" w:cs="Arial"/>
          <w:i/>
          <w:sz w:val="22"/>
          <w:szCs w:val="22"/>
        </w:rPr>
        <w:t>dotyczy w</w:t>
      </w:r>
      <w:r w:rsidRPr="00DC1A32">
        <w:rPr>
          <w:rFonts w:ascii="Arial" w:hAnsi="Arial" w:cs="Arial"/>
          <w:i/>
          <w:iCs/>
          <w:sz w:val="22"/>
          <w:szCs w:val="22"/>
        </w:rPr>
        <w:t xml:space="preserve"> przypadku wadium w formie pieniężnej</w:t>
      </w:r>
      <w:r w:rsidRPr="00DC1A32">
        <w:rPr>
          <w:rFonts w:ascii="Arial" w:hAnsi="Arial" w:cs="Arial"/>
          <w:sz w:val="22"/>
          <w:szCs w:val="22"/>
        </w:rPr>
        <w:t>).</w:t>
      </w:r>
    </w:p>
    <w:p w:rsidR="00DC1A32" w:rsidRPr="00DC1A32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DC1A32">
        <w:rPr>
          <w:rFonts w:ascii="Arial" w:hAnsi="Arial" w:cs="Arial"/>
          <w:b/>
          <w:sz w:val="22"/>
          <w:szCs w:val="22"/>
        </w:rPr>
        <w:t xml:space="preserve"> U</w:t>
      </w:r>
      <w:r w:rsidRPr="00DC1A32">
        <w:rPr>
          <w:rFonts w:ascii="Arial" w:hAnsi="Arial" w:cs="Arial"/>
          <w:b/>
          <w:bCs/>
          <w:sz w:val="22"/>
          <w:szCs w:val="22"/>
        </w:rPr>
        <w:t>znajemy, że</w:t>
      </w:r>
      <w:r w:rsidRPr="00DC1A32">
        <w:rPr>
          <w:rFonts w:ascii="Arial" w:hAnsi="Arial" w:cs="Arial"/>
          <w:sz w:val="22"/>
          <w:szCs w:val="22"/>
        </w:rPr>
        <w:t xml:space="preserve"> </w:t>
      </w:r>
      <w:r w:rsidRPr="00DC1A32">
        <w:rPr>
          <w:rFonts w:ascii="Arial" w:hAnsi="Arial" w:cs="Arial"/>
          <w:b/>
          <w:bCs/>
          <w:sz w:val="22"/>
          <w:szCs w:val="22"/>
        </w:rPr>
        <w:t>integralną</w:t>
      </w:r>
      <w:r w:rsidRPr="00DC1A32">
        <w:rPr>
          <w:rFonts w:ascii="Arial" w:hAnsi="Arial" w:cs="Arial"/>
          <w:sz w:val="22"/>
          <w:szCs w:val="22"/>
        </w:rPr>
        <w:t xml:space="preserve"> częścią oferty są wszystkie załączniki do oferty wymagane                   w Specyfikacji Istotnych Warunków Zamówienia.</w:t>
      </w:r>
    </w:p>
    <w:p w:rsidR="00DC1A32" w:rsidRPr="00DC1A32" w:rsidRDefault="00DC1A32" w:rsidP="00DC1A3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5" w:lineRule="atLeast"/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>Powstanie obowiązku podatkowego u zamawiającego.</w:t>
      </w:r>
    </w:p>
    <w:p w:rsidR="00DC1A32" w:rsidRPr="00DC1A32" w:rsidRDefault="00DC1A32" w:rsidP="00DC1A32">
      <w:pPr>
        <w:widowControl w:val="0"/>
        <w:suppressAutoHyphens w:val="0"/>
        <w:autoSpaceDE w:val="0"/>
        <w:autoSpaceDN w:val="0"/>
        <w:adjustRightInd w:val="0"/>
        <w:ind w:left="567" w:right="1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 xml:space="preserve">Oświadczam, że (wstawić </w:t>
      </w:r>
      <w:r w:rsidRPr="00DC1A32">
        <w:rPr>
          <w:rFonts w:ascii="Arial" w:hAnsi="Arial" w:cs="Arial"/>
          <w:b/>
          <w:sz w:val="22"/>
          <w:szCs w:val="22"/>
          <w:lang w:eastAsia="pl-PL"/>
        </w:rPr>
        <w:t>X</w:t>
      </w:r>
      <w:r w:rsidRPr="00DC1A32">
        <w:rPr>
          <w:rFonts w:ascii="Arial" w:hAnsi="Arial" w:cs="Arial"/>
          <w:sz w:val="22"/>
          <w:szCs w:val="22"/>
          <w:lang w:eastAsia="pl-PL"/>
        </w:rPr>
        <w:t xml:space="preserve"> we właściwe pole):</w:t>
      </w:r>
    </w:p>
    <w:p w:rsidR="00DC1A32" w:rsidRPr="00DC1A32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>□ wybór oferty nie będzie prowadzić do powstania u zamawiającego obowiązku podatkowego;</w:t>
      </w:r>
    </w:p>
    <w:p w:rsidR="00DC1A32" w:rsidRPr="00DC1A32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>□ wybór oferty będzie prowadzić do powstania u zamawiającego obowiązku podatkowego w odniesieniu do następujących towarów/usług: ______________________________________</w:t>
      </w:r>
      <w:r>
        <w:rPr>
          <w:rFonts w:ascii="Arial" w:hAnsi="Arial" w:cs="Arial"/>
          <w:sz w:val="22"/>
          <w:szCs w:val="22"/>
          <w:lang w:eastAsia="pl-PL"/>
        </w:rPr>
        <w:t>______________________________</w:t>
      </w:r>
      <w:r w:rsidRPr="00DC1A32">
        <w:rPr>
          <w:rFonts w:ascii="Arial" w:hAnsi="Arial" w:cs="Arial"/>
          <w:sz w:val="22"/>
          <w:szCs w:val="22"/>
          <w:lang w:eastAsia="pl-PL"/>
        </w:rPr>
        <w:t>______________________________________</w:t>
      </w:r>
      <w:r>
        <w:rPr>
          <w:rFonts w:ascii="Arial" w:hAnsi="Arial" w:cs="Arial"/>
          <w:sz w:val="22"/>
          <w:szCs w:val="22"/>
          <w:lang w:eastAsia="pl-PL"/>
        </w:rPr>
        <w:t>__________________________</w:t>
      </w:r>
    </w:p>
    <w:p w:rsidR="00DC1A32" w:rsidRPr="00DC1A32" w:rsidRDefault="00DC1A32" w:rsidP="00DC1A32">
      <w:pPr>
        <w:widowControl w:val="0"/>
        <w:tabs>
          <w:tab w:val="left" w:pos="851"/>
          <w:tab w:val="left" w:pos="3525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ab/>
      </w:r>
    </w:p>
    <w:p w:rsidR="00DC1A32" w:rsidRPr="00DC1A32" w:rsidRDefault="00DC1A32" w:rsidP="00DC1A3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 xml:space="preserve">Wartość towarów/usług powodująca obowiązek podatkowy u zamawiającego to </w:t>
      </w:r>
    </w:p>
    <w:p w:rsidR="00DC1A32" w:rsidRPr="00DC1A32" w:rsidRDefault="00DC1A32" w:rsidP="00DC1A32">
      <w:pPr>
        <w:widowControl w:val="0"/>
        <w:tabs>
          <w:tab w:val="left" w:pos="851"/>
          <w:tab w:val="left" w:pos="4320"/>
          <w:tab w:val="left" w:pos="4906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>_________________ zł netto**.</w:t>
      </w:r>
      <w:r w:rsidRPr="00DC1A32">
        <w:rPr>
          <w:rFonts w:ascii="Arial" w:hAnsi="Arial" w:cs="Arial"/>
          <w:sz w:val="22"/>
          <w:szCs w:val="22"/>
          <w:lang w:eastAsia="pl-PL"/>
        </w:rPr>
        <w:tab/>
      </w:r>
      <w:r w:rsidRPr="00DC1A32">
        <w:rPr>
          <w:rFonts w:ascii="Arial" w:hAnsi="Arial" w:cs="Arial"/>
          <w:sz w:val="22"/>
          <w:szCs w:val="22"/>
          <w:lang w:eastAsia="pl-PL"/>
        </w:rPr>
        <w:tab/>
      </w:r>
      <w:r w:rsidRPr="00DC1A32">
        <w:rPr>
          <w:rFonts w:ascii="Arial" w:hAnsi="Arial" w:cs="Arial"/>
          <w:sz w:val="22"/>
          <w:szCs w:val="22"/>
          <w:lang w:eastAsia="pl-PL"/>
        </w:rPr>
        <w:br/>
      </w:r>
      <w:r w:rsidRPr="00DC1A32">
        <w:rPr>
          <w:rFonts w:ascii="Arial" w:hAnsi="Arial" w:cs="Arial"/>
          <w:sz w:val="22"/>
          <w:szCs w:val="22"/>
          <w:lang w:eastAsia="pl-PL"/>
        </w:rPr>
        <w:br/>
      </w:r>
      <w:r w:rsidRPr="00DC1A32">
        <w:rPr>
          <w:rFonts w:ascii="Arial" w:hAnsi="Arial" w:cs="Arial"/>
          <w:i/>
          <w:sz w:val="22"/>
          <w:szCs w:val="22"/>
          <w:lang w:eastAsia="pl-PL"/>
        </w:rPr>
        <w:t>** dotyczy wykonawców, których oferty będą generować obowiązek doliczania wartości podatku VAT do wartości netto oferty, tj. w przypadku:</w:t>
      </w:r>
    </w:p>
    <w:p w:rsidR="00DC1A32" w:rsidRPr="00DC1A32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proofErr w:type="spellStart"/>
      <w:r w:rsidRPr="00DC1A32">
        <w:rPr>
          <w:rFonts w:ascii="Arial" w:hAnsi="Arial" w:cs="Arial"/>
          <w:i/>
          <w:sz w:val="22"/>
          <w:szCs w:val="22"/>
          <w:lang w:eastAsia="pl-PL"/>
        </w:rPr>
        <w:t>wewnątrzwspólnotowego</w:t>
      </w:r>
      <w:proofErr w:type="spellEnd"/>
      <w:r w:rsidRPr="00DC1A32">
        <w:rPr>
          <w:rFonts w:ascii="Arial" w:hAnsi="Arial" w:cs="Arial"/>
          <w:i/>
          <w:sz w:val="22"/>
          <w:szCs w:val="22"/>
          <w:lang w:eastAsia="pl-PL"/>
        </w:rPr>
        <w:t xml:space="preserve"> nabycia towarów,</w:t>
      </w:r>
    </w:p>
    <w:p w:rsidR="00DC1A32" w:rsidRPr="00DC1A32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C1A32">
        <w:rPr>
          <w:rFonts w:ascii="Arial" w:hAnsi="Arial" w:cs="Arial"/>
          <w:i/>
          <w:sz w:val="22"/>
          <w:szCs w:val="22"/>
          <w:lang w:eastAsia="pl-PL"/>
        </w:rPr>
        <w:t>mechanizmu odwróconego obciążenia, o którym mowa w art. 1</w:t>
      </w:r>
      <w:r w:rsidR="008F7E14">
        <w:rPr>
          <w:rFonts w:ascii="Arial" w:hAnsi="Arial" w:cs="Arial"/>
          <w:i/>
          <w:sz w:val="22"/>
          <w:szCs w:val="22"/>
          <w:lang w:eastAsia="pl-PL"/>
        </w:rPr>
        <w:t xml:space="preserve">7 ust. 1 pkt 7 ustawy o podatku </w:t>
      </w:r>
      <w:r w:rsidRPr="00DC1A32">
        <w:rPr>
          <w:rFonts w:ascii="Arial" w:hAnsi="Arial" w:cs="Arial"/>
          <w:i/>
          <w:sz w:val="22"/>
          <w:szCs w:val="22"/>
          <w:lang w:eastAsia="pl-PL"/>
        </w:rPr>
        <w:t>od towarów i usług,</w:t>
      </w:r>
    </w:p>
    <w:p w:rsidR="00DC1A32" w:rsidRPr="00DC1A32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C1A32">
        <w:rPr>
          <w:rFonts w:ascii="Arial" w:hAnsi="Arial" w:cs="Arial"/>
          <w:i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DC1A32" w:rsidRPr="00DC1A32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i/>
          <w:iCs/>
          <w:sz w:val="22"/>
          <w:szCs w:val="22"/>
          <w:lang w:val="pl-PL"/>
        </w:rPr>
      </w:pPr>
      <w:r w:rsidRPr="00DC1A32">
        <w:rPr>
          <w:rFonts w:ascii="Arial" w:hAnsi="Arial" w:cs="Arial"/>
          <w:sz w:val="22"/>
          <w:szCs w:val="22"/>
          <w:lang w:val="pl-PL" w:eastAsia="pl-PL"/>
        </w:rPr>
        <w:t>Oświadczam, że nie wypełnienie oferty w zakresie pkt 9 oznacza, że jej złożenie</w:t>
      </w:r>
      <w:r w:rsidRPr="00DC1A32">
        <w:rPr>
          <w:rFonts w:ascii="Arial" w:hAnsi="Arial" w:cs="Arial"/>
          <w:sz w:val="22"/>
          <w:szCs w:val="22"/>
          <w:lang w:val="pl-PL" w:eastAsia="pl-PL"/>
        </w:rPr>
        <w:br/>
        <w:t>nie prowadzi do powstania obowiązku podatkowego po stronie zamawiającego.</w:t>
      </w:r>
    </w:p>
    <w:p w:rsidR="00DC1A32" w:rsidRPr="00DC1A32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DC1A32" w:rsidRDefault="00DC1A32" w:rsidP="00DC1A32">
      <w:pPr>
        <w:pStyle w:val="Bullet2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DC1A32">
        <w:rPr>
          <w:rFonts w:ascii="Arial" w:hAnsi="Arial" w:cs="Arial"/>
          <w:sz w:val="22"/>
          <w:szCs w:val="22"/>
          <w:lang w:val="pl-PL"/>
        </w:rPr>
        <w:t>Dokumenty stanowiące tajemnicę przedsiębiorstwa zawarte są na stronach oferty    o numerach od …… do ……… .</w:t>
      </w:r>
    </w:p>
    <w:p w:rsidR="00DC1A32" w:rsidRPr="00DC1A32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DC1A32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 xml:space="preserve">Do niniejszej oferty załączamy oświadczenia i dokumenty wymagane w SIWZ:. </w:t>
      </w:r>
    </w:p>
    <w:p w:rsidR="00DC1A32" w:rsidRPr="00DC1A32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1) Dokument potwierdzający wpłatę wadium</w:t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</w:p>
    <w:p w:rsid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 xml:space="preserve">2) </w:t>
      </w: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3)………………………………………………</w:t>
      </w:r>
      <w:r w:rsidRPr="00DC1A32">
        <w:rPr>
          <w:rFonts w:ascii="Arial" w:hAnsi="Arial" w:cs="Arial"/>
          <w:sz w:val="22"/>
          <w:szCs w:val="22"/>
        </w:rPr>
        <w:tab/>
      </w:r>
    </w:p>
    <w:p w:rsid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4)………………………………………………</w:t>
      </w:r>
    </w:p>
    <w:p w:rsid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 ……………………………………………..</w:t>
      </w: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6)</w:t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</w:p>
    <w:p w:rsidR="00DC1A32" w:rsidRPr="00DC1A32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jc w:val="right"/>
        <w:rPr>
          <w:rFonts w:ascii="Arial" w:hAnsi="Arial" w:cs="Arial"/>
          <w:i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DC1A32" w:rsidRPr="00DC1A32" w:rsidRDefault="00DC1A32" w:rsidP="00DC1A32">
      <w:pPr>
        <w:jc w:val="both"/>
        <w:rPr>
          <w:rFonts w:ascii="Arial" w:hAnsi="Arial" w:cs="Arial"/>
          <w:i/>
          <w:sz w:val="22"/>
          <w:szCs w:val="22"/>
        </w:rPr>
      </w:pPr>
      <w:r w:rsidRPr="00DC1A32">
        <w:rPr>
          <w:rFonts w:ascii="Arial" w:hAnsi="Arial" w:cs="Arial"/>
          <w:i/>
          <w:sz w:val="22"/>
          <w:szCs w:val="22"/>
        </w:rPr>
        <w:tab/>
      </w:r>
      <w:r w:rsidRPr="00DC1A32">
        <w:rPr>
          <w:rFonts w:ascii="Arial" w:hAnsi="Arial" w:cs="Arial"/>
          <w:i/>
          <w:sz w:val="22"/>
          <w:szCs w:val="22"/>
        </w:rPr>
        <w:tab/>
      </w:r>
      <w:r w:rsidRPr="00DC1A32">
        <w:rPr>
          <w:rFonts w:ascii="Arial" w:hAnsi="Arial" w:cs="Arial"/>
          <w:i/>
          <w:sz w:val="22"/>
          <w:szCs w:val="22"/>
        </w:rPr>
        <w:tab/>
      </w:r>
      <w:r w:rsidRPr="00DC1A32">
        <w:rPr>
          <w:rFonts w:ascii="Arial" w:hAnsi="Arial" w:cs="Arial"/>
          <w:i/>
          <w:sz w:val="22"/>
          <w:szCs w:val="22"/>
        </w:rPr>
        <w:tab/>
      </w:r>
      <w:r w:rsidRPr="00DC1A32">
        <w:rPr>
          <w:rFonts w:ascii="Arial" w:hAnsi="Arial" w:cs="Arial"/>
          <w:i/>
          <w:sz w:val="22"/>
          <w:szCs w:val="22"/>
        </w:rPr>
        <w:tab/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     </w:t>
      </w:r>
      <w:r w:rsidRPr="00DC1A32">
        <w:rPr>
          <w:rFonts w:ascii="Arial" w:hAnsi="Arial" w:cs="Arial"/>
          <w:i/>
          <w:sz w:val="22"/>
          <w:szCs w:val="22"/>
        </w:rPr>
        <w:t xml:space="preserve"> (podpis upełnomocnionego przedst. wykonawcy/ów</w:t>
      </w:r>
    </w:p>
    <w:p w:rsidR="00262324" w:rsidRPr="00DC1A32" w:rsidRDefault="00262324">
      <w:pPr>
        <w:rPr>
          <w:rFonts w:ascii="Arial" w:hAnsi="Arial" w:cs="Arial"/>
        </w:rPr>
      </w:pPr>
    </w:p>
    <w:sectPr w:rsidR="00262324" w:rsidRPr="00DC1A32" w:rsidSect="00DC1A32">
      <w:pgSz w:w="11906" w:h="16838"/>
      <w:pgMar w:top="1276" w:right="1417" w:bottom="1134" w:left="1417" w:header="708" w:footer="19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9D5" w:rsidRDefault="00C859D5" w:rsidP="007F1AE4">
      <w:r>
        <w:separator/>
      </w:r>
    </w:p>
  </w:endnote>
  <w:endnote w:type="continuationSeparator" w:id="0">
    <w:p w:rsidR="00C859D5" w:rsidRDefault="00C859D5" w:rsidP="007F1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9D5" w:rsidRDefault="00C859D5" w:rsidP="007F1AE4">
      <w:r>
        <w:separator/>
      </w:r>
    </w:p>
  </w:footnote>
  <w:footnote w:type="continuationSeparator" w:id="0">
    <w:p w:rsidR="00C859D5" w:rsidRDefault="00C859D5" w:rsidP="007F1A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Calibri" w:hint="default"/>
        <w:b/>
        <w:bCs/>
        <w:i w:val="0"/>
        <w:lang w:val="pl-PL"/>
      </w:rPr>
    </w:lvl>
  </w:abstractNum>
  <w:abstractNum w:abstractNumId="1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A32"/>
    <w:rsid w:val="00037901"/>
    <w:rsid w:val="00067BA8"/>
    <w:rsid w:val="00262324"/>
    <w:rsid w:val="004D5399"/>
    <w:rsid w:val="007042EA"/>
    <w:rsid w:val="0072746C"/>
    <w:rsid w:val="007F1AE4"/>
    <w:rsid w:val="008B494A"/>
    <w:rsid w:val="008D2CE0"/>
    <w:rsid w:val="008F7E14"/>
    <w:rsid w:val="00AA440C"/>
    <w:rsid w:val="00BE66F9"/>
    <w:rsid w:val="00C859D5"/>
    <w:rsid w:val="00D43920"/>
    <w:rsid w:val="00DC1A32"/>
    <w:rsid w:val="00F3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DC1A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C1A32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Bullet2">
    <w:name w:val="Bullet 2"/>
    <w:basedOn w:val="Normalny"/>
    <w:rsid w:val="00DC1A32"/>
    <w:pPr>
      <w:spacing w:before="60" w:after="60"/>
      <w:jc w:val="both"/>
    </w:pPr>
    <w:rPr>
      <w:rFonts w:ascii="Arial Narrow" w:hAnsi="Arial Narrow" w:cs="Arial Narrow"/>
      <w:lang w:val="en-IE"/>
    </w:rPr>
  </w:style>
  <w:style w:type="paragraph" w:styleId="Stopka">
    <w:name w:val="footer"/>
    <w:basedOn w:val="Normalny"/>
    <w:link w:val="StopkaZnak"/>
    <w:semiHidden/>
    <w:rsid w:val="00DC1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DC1A32"/>
    <w:pPr>
      <w:widowControl w:val="0"/>
      <w:jc w:val="both"/>
    </w:pPr>
    <w:rPr>
      <w:rFonts w:eastAsia="Lucida Sans Unicode" w:cs="Tahoma"/>
      <w:sz w:val="20"/>
      <w:szCs w:val="20"/>
    </w:rPr>
  </w:style>
  <w:style w:type="paragraph" w:styleId="Akapitzlist">
    <w:name w:val="List Paragraph"/>
    <w:basedOn w:val="Normalny"/>
    <w:qFormat/>
    <w:rsid w:val="00DC1A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BA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682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BUDA.B</cp:lastModifiedBy>
  <cp:revision>9</cp:revision>
  <cp:lastPrinted>2017-02-28T09:10:00Z</cp:lastPrinted>
  <dcterms:created xsi:type="dcterms:W3CDTF">2017-02-02T10:23:00Z</dcterms:created>
  <dcterms:modified xsi:type="dcterms:W3CDTF">2017-03-03T08:36:00Z</dcterms:modified>
</cp:coreProperties>
</file>